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91FD13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D75E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80D31" w14:paraId="5C9413CE" w14:textId="77777777" w:rsidTr="00ED75EE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DE02D26" w:rsidR="00580D31" w:rsidRDefault="005D05B4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Ledaren för det politiska partiet Kristdemokraterna heter Ebba Busch.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3F5FF22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82ED439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FFF9FA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2EEB75FE" w14:textId="77777777" w:rsidTr="00ED75EE">
        <w:trPr>
          <w:trHeight w:val="624"/>
        </w:trPr>
        <w:tc>
          <w:tcPr>
            <w:tcW w:w="700" w:type="dxa"/>
          </w:tcPr>
          <w:p w14:paraId="37C8BE3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C03BEAB" w:rsidR="00580D31" w:rsidRPr="006354E1" w:rsidRDefault="005D05B4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bråkat med en man i ett hus.</w:t>
            </w:r>
          </w:p>
        </w:tc>
        <w:tc>
          <w:tcPr>
            <w:tcW w:w="709" w:type="dxa"/>
            <w:vAlign w:val="center"/>
          </w:tcPr>
          <w:p w14:paraId="0388681A" w14:textId="2DFC6973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7935DB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72A392F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730465C7" w14:textId="77777777" w:rsidTr="00ED75EE">
        <w:trPr>
          <w:trHeight w:val="624"/>
        </w:trPr>
        <w:tc>
          <w:tcPr>
            <w:tcW w:w="700" w:type="dxa"/>
          </w:tcPr>
          <w:p w14:paraId="1A1A6F50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488D9BF" w:rsidR="00580D31" w:rsidRPr="006354E1" w:rsidRDefault="005D05B4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skrivit i Facebook att mannen är kriminell.</w:t>
            </w:r>
          </w:p>
        </w:tc>
        <w:tc>
          <w:tcPr>
            <w:tcW w:w="709" w:type="dxa"/>
            <w:vAlign w:val="center"/>
          </w:tcPr>
          <w:p w14:paraId="70B13985" w14:textId="08A895BE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25C037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5C363C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2AC52FE" w14:textId="77777777" w:rsidTr="00ED75EE">
        <w:trPr>
          <w:trHeight w:val="624"/>
        </w:trPr>
        <w:tc>
          <w:tcPr>
            <w:tcW w:w="700" w:type="dxa"/>
          </w:tcPr>
          <w:p w14:paraId="0AC17D0E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3E98CF" w:rsidR="00580D31" w:rsidRPr="006354E1" w:rsidRDefault="005E4FA3" w:rsidP="00A4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Oscarsgalan fick filmen ”</w:t>
            </w:r>
            <w:r w:rsidR="00A42662">
              <w:t xml:space="preserve"> </w:t>
            </w:r>
            <w:r w:rsidR="00A42662" w:rsidRPr="00A42662">
              <w:rPr>
                <w:rFonts w:ascii="Times New Roman" w:hAnsi="Times New Roman" w:cs="Times New Roman"/>
                <w:sz w:val="28"/>
                <w:szCs w:val="28"/>
              </w:rPr>
              <w:t>No Man's 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priset för bästa film.</w:t>
            </w:r>
          </w:p>
        </w:tc>
        <w:bookmarkStart w:id="0" w:name="_GoBack"/>
        <w:tc>
          <w:tcPr>
            <w:tcW w:w="709" w:type="dxa"/>
            <w:vAlign w:val="center"/>
          </w:tcPr>
          <w:p w14:paraId="30F5DBDD" w14:textId="4DC72572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3007D88" w14:textId="1C9B6711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07133CD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F0FD96D" w14:textId="77777777" w:rsidTr="00ED75EE">
        <w:trPr>
          <w:trHeight w:val="624"/>
        </w:trPr>
        <w:tc>
          <w:tcPr>
            <w:tcW w:w="700" w:type="dxa"/>
          </w:tcPr>
          <w:p w14:paraId="67F8C545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CD2E611" w:rsidR="00580D31" w:rsidRPr="006354E1" w:rsidRDefault="005E4FA3" w:rsidP="005E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Priset för bästa utländska film, gick till filmen ”En runda till” från vårt grannland i söder.</w:t>
            </w:r>
          </w:p>
        </w:tc>
        <w:tc>
          <w:tcPr>
            <w:tcW w:w="709" w:type="dxa"/>
            <w:vAlign w:val="center"/>
          </w:tcPr>
          <w:p w14:paraId="2CB3199B" w14:textId="29FE654A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A177BB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5380131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4CE63059" w14:textId="77777777" w:rsidTr="00ED75EE">
        <w:trPr>
          <w:trHeight w:val="624"/>
        </w:trPr>
        <w:tc>
          <w:tcPr>
            <w:tcW w:w="700" w:type="dxa"/>
          </w:tcPr>
          <w:p w14:paraId="2E151273" w14:textId="19540AC4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FE2EC89" w:rsidR="00580D31" w:rsidRPr="006354E1" w:rsidRDefault="001D52E1" w:rsidP="00F7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Till </w:t>
            </w:r>
            <w:r w:rsidRPr="001D52E1">
              <w:rPr>
                <w:rFonts w:ascii="Times New Roman" w:hAnsi="Times New Roman" w:cs="Times New Roman"/>
                <w:sz w:val="28"/>
                <w:szCs w:val="28"/>
              </w:rPr>
              <w:t>Molly Sandén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stora besvikelse vann inte hennes låt </w:t>
            </w:r>
            <w:r w:rsidR="00F7426D">
              <w:rPr>
                <w:rFonts w:ascii="Times New Roman" w:hAnsi="Times New Roman" w:cs="Times New Roman"/>
                <w:sz w:val="28"/>
                <w:szCs w:val="28"/>
              </w:rPr>
              <w:t>priset för bästa låt.</w:t>
            </w:r>
          </w:p>
        </w:tc>
        <w:tc>
          <w:tcPr>
            <w:tcW w:w="709" w:type="dxa"/>
            <w:vAlign w:val="center"/>
          </w:tcPr>
          <w:p w14:paraId="159B125E" w14:textId="3F2C95A2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DBFB2F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5DC254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69746E2D" w14:textId="77777777" w:rsidTr="00ED75EE">
        <w:trPr>
          <w:trHeight w:val="624"/>
        </w:trPr>
        <w:tc>
          <w:tcPr>
            <w:tcW w:w="700" w:type="dxa"/>
          </w:tcPr>
          <w:p w14:paraId="35D993C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69BC98CD" w14:textId="73D8C7FC" w:rsidR="00580D31" w:rsidRPr="001D52E1" w:rsidRDefault="004C14A8" w:rsidP="00F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människor dog och 100 skadades i en sjukhusbrand i Iran i söndags.</w:t>
            </w:r>
          </w:p>
        </w:tc>
        <w:tc>
          <w:tcPr>
            <w:tcW w:w="709" w:type="dxa"/>
            <w:vAlign w:val="center"/>
          </w:tcPr>
          <w:p w14:paraId="12658B77" w14:textId="2649365C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D63DA9E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F625B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6098D45C" w14:textId="77777777" w:rsidTr="00ED75EE">
        <w:trPr>
          <w:trHeight w:val="624"/>
        </w:trPr>
        <w:tc>
          <w:tcPr>
            <w:tcW w:w="700" w:type="dxa"/>
          </w:tcPr>
          <w:p w14:paraId="32B3930F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A531B39" w:rsidR="00580D31" w:rsidRDefault="00A27E02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startade troligtvis med exploderande syrgastuber.</w:t>
            </w:r>
          </w:p>
        </w:tc>
        <w:tc>
          <w:tcPr>
            <w:tcW w:w="709" w:type="dxa"/>
            <w:vAlign w:val="center"/>
          </w:tcPr>
          <w:p w14:paraId="3A798375" w14:textId="089B6BFD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67940A0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97A0F5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7FBAD5E8" w14:textId="77777777" w:rsidTr="00ED75EE">
        <w:trPr>
          <w:trHeight w:val="624"/>
        </w:trPr>
        <w:tc>
          <w:tcPr>
            <w:tcW w:w="700" w:type="dxa"/>
          </w:tcPr>
          <w:p w14:paraId="6217B4F9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E27D08" w:rsidR="00580D31" w:rsidRDefault="00A27E02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anklagar nu politikerna för slarv och korruption.</w:t>
            </w:r>
          </w:p>
        </w:tc>
        <w:tc>
          <w:tcPr>
            <w:tcW w:w="709" w:type="dxa"/>
            <w:vAlign w:val="center"/>
          </w:tcPr>
          <w:p w14:paraId="3F360979" w14:textId="1AEC3BE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9321A19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C9B931B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54D4AA18" w14:textId="77777777" w:rsidTr="00ED75EE">
        <w:trPr>
          <w:trHeight w:val="624"/>
        </w:trPr>
        <w:tc>
          <w:tcPr>
            <w:tcW w:w="700" w:type="dxa"/>
          </w:tcPr>
          <w:p w14:paraId="3DAD2A0E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4FF724C" w:rsidR="00580D31" w:rsidRDefault="006E3FBB" w:rsidP="006E3FBB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FBB">
              <w:rPr>
                <w:rFonts w:ascii="Times New Roman" w:hAnsi="Times New Roman" w:cs="Times New Roman"/>
                <w:sz w:val="28"/>
                <w:szCs w:val="28"/>
              </w:rPr>
              <w:t>En död val har flutit i 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BB">
              <w:rPr>
                <w:rFonts w:ascii="Times New Roman" w:hAnsi="Times New Roman" w:cs="Times New Roman"/>
                <w:sz w:val="28"/>
                <w:szCs w:val="28"/>
              </w:rPr>
              <w:t>på en strand på Öland.</w:t>
            </w:r>
          </w:p>
        </w:tc>
        <w:tc>
          <w:tcPr>
            <w:tcW w:w="709" w:type="dxa"/>
            <w:vAlign w:val="center"/>
          </w:tcPr>
          <w:p w14:paraId="41BEC290" w14:textId="5E6AAB34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A869D04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8D4C1E8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D41A2E8" w14:textId="77777777" w:rsidTr="00ED75EE">
        <w:trPr>
          <w:trHeight w:val="624"/>
        </w:trPr>
        <w:tc>
          <w:tcPr>
            <w:tcW w:w="700" w:type="dxa"/>
          </w:tcPr>
          <w:p w14:paraId="7D8E3AC6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856B645" w:rsidR="00580D31" w:rsidRPr="00420ACA" w:rsidRDefault="006E3FBB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Östersjön är det mycket vanligt med sådana valar.</w:t>
            </w:r>
          </w:p>
        </w:tc>
        <w:tc>
          <w:tcPr>
            <w:tcW w:w="709" w:type="dxa"/>
            <w:vAlign w:val="center"/>
          </w:tcPr>
          <w:p w14:paraId="29CEB927" w14:textId="2980724B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D49A5A7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6354FCB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FDAC2FC" w14:textId="77777777" w:rsidTr="00ED75EE">
        <w:trPr>
          <w:trHeight w:val="624"/>
        </w:trPr>
        <w:tc>
          <w:tcPr>
            <w:tcW w:w="700" w:type="dxa"/>
          </w:tcPr>
          <w:p w14:paraId="2A135E46" w14:textId="77777777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8F9AA83" w:rsidR="00580D31" w:rsidRPr="00080498" w:rsidRDefault="00697D23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personer omkom i ett ubåtshaveri i Indonesien.</w:t>
            </w:r>
          </w:p>
        </w:tc>
        <w:tc>
          <w:tcPr>
            <w:tcW w:w="709" w:type="dxa"/>
            <w:vAlign w:val="center"/>
          </w:tcPr>
          <w:p w14:paraId="5C090BEF" w14:textId="04C8677A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F5CD767" w:rsidR="00580D31" w:rsidRPr="00053F03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58086F3" w:rsidR="00580D3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E8B4CD7" w14:textId="77777777" w:rsidTr="00ED75EE">
        <w:trPr>
          <w:trHeight w:val="624"/>
        </w:trPr>
        <w:tc>
          <w:tcPr>
            <w:tcW w:w="700" w:type="dxa"/>
          </w:tcPr>
          <w:p w14:paraId="1AA06EF4" w14:textId="1C528AFC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007506D" w:rsidR="00580D31" w:rsidRPr="005C37CF" w:rsidRDefault="00697D23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vet inte exakt vad som orsakade olyckan.</w:t>
            </w:r>
          </w:p>
        </w:tc>
        <w:tc>
          <w:tcPr>
            <w:tcW w:w="709" w:type="dxa"/>
            <w:vAlign w:val="center"/>
          </w:tcPr>
          <w:p w14:paraId="367DAB1B" w14:textId="2A5C40C8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D9D5C73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3A29758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33AD69AA" w14:textId="77777777" w:rsidTr="00ED75EE">
        <w:trPr>
          <w:trHeight w:val="624"/>
        </w:trPr>
        <w:tc>
          <w:tcPr>
            <w:tcW w:w="700" w:type="dxa"/>
          </w:tcPr>
          <w:p w14:paraId="2961E0AB" w14:textId="16D530DD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15F37DDA" w14:textId="3CA059B2" w:rsidR="00580D31" w:rsidRPr="00F7129C" w:rsidRDefault="00F7129C" w:rsidP="00F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Oppositionspolitikern </w:t>
            </w:r>
            <w:r w:rsidRPr="00F7129C">
              <w:rPr>
                <w:rFonts w:ascii="Times New Roman" w:hAnsi="Times New Roman" w:cs="Times New Roman"/>
                <w:sz w:val="28"/>
                <w:szCs w:val="28"/>
              </w:rPr>
              <w:t>Aleksej 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har avbrutit sin hungerstrejk.</w:t>
            </w:r>
          </w:p>
        </w:tc>
        <w:tc>
          <w:tcPr>
            <w:tcW w:w="709" w:type="dxa"/>
            <w:vAlign w:val="center"/>
          </w:tcPr>
          <w:p w14:paraId="09ABD9F9" w14:textId="2E3A4973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5BBDDE0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252AC9D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D31" w14:paraId="0B6C6D15" w14:textId="77777777" w:rsidTr="00ED75EE">
        <w:trPr>
          <w:trHeight w:val="624"/>
        </w:trPr>
        <w:tc>
          <w:tcPr>
            <w:tcW w:w="700" w:type="dxa"/>
          </w:tcPr>
          <w:p w14:paraId="40E2AA35" w14:textId="24102B8C" w:rsidR="00580D31" w:rsidRDefault="00580D31" w:rsidP="005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2A89AA7" w14:textId="6E9DCC24" w:rsidR="00580D31" w:rsidRDefault="00F7129C" w:rsidP="005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ryska säkerhetstjänsten har tidigare försökt att mörda honom, enligt många bedömare.</w:t>
            </w:r>
          </w:p>
        </w:tc>
        <w:tc>
          <w:tcPr>
            <w:tcW w:w="709" w:type="dxa"/>
            <w:vAlign w:val="center"/>
          </w:tcPr>
          <w:p w14:paraId="2941EBFC" w14:textId="2BEF588C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06EAED" w14:textId="51B4BB6A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F71C5" w14:textId="5103D70A" w:rsidR="00580D31" w:rsidRPr="00CF1311" w:rsidRDefault="00580D31" w:rsidP="00580D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2662" w14:paraId="21FE7E6F" w14:textId="77777777" w:rsidTr="00ED75EE">
        <w:trPr>
          <w:trHeight w:val="624"/>
        </w:trPr>
        <w:tc>
          <w:tcPr>
            <w:tcW w:w="700" w:type="dxa"/>
          </w:tcPr>
          <w:p w14:paraId="089E3F8D" w14:textId="66A3C9AE" w:rsidR="00A42662" w:rsidRDefault="00A42662" w:rsidP="00A4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F8C7A9" w14:textId="76744C66" w:rsidR="00A42662" w:rsidRDefault="00A42662" w:rsidP="00A4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tusen människor som stöder Navalnyj har gripits av polisen.</w:t>
            </w:r>
          </w:p>
        </w:tc>
        <w:tc>
          <w:tcPr>
            <w:tcW w:w="709" w:type="dxa"/>
            <w:vAlign w:val="center"/>
          </w:tcPr>
          <w:p w14:paraId="18106428" w14:textId="6D104331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DF0A21" w14:textId="16D38A14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946549" w14:textId="550B5A22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2662" w14:paraId="322BE19A" w14:textId="77777777" w:rsidTr="00ED75EE">
        <w:trPr>
          <w:trHeight w:val="624"/>
        </w:trPr>
        <w:tc>
          <w:tcPr>
            <w:tcW w:w="700" w:type="dxa"/>
          </w:tcPr>
          <w:p w14:paraId="5F069A90" w14:textId="3DCDEFCD" w:rsidR="00A42662" w:rsidRDefault="00A42662" w:rsidP="00A4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B6461CD" w14:textId="347D1651" w:rsidR="00A42662" w:rsidRDefault="00A42662" w:rsidP="00A4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stöda Navalnyj kommer snart att bli olagligt.</w:t>
            </w:r>
          </w:p>
        </w:tc>
        <w:tc>
          <w:tcPr>
            <w:tcW w:w="709" w:type="dxa"/>
            <w:vAlign w:val="center"/>
          </w:tcPr>
          <w:p w14:paraId="7508C6FE" w14:textId="6759A38D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C6F016" w14:textId="7197FF06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F578E6" w14:textId="279B89B6" w:rsidR="00A42662" w:rsidRPr="00CF1311" w:rsidRDefault="00A42662" w:rsidP="00A426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590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A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6920D" w14:textId="77777777" w:rsidR="00CE5A91" w:rsidRDefault="00CE5A91" w:rsidP="00AF1C77">
      <w:r>
        <w:separator/>
      </w:r>
    </w:p>
  </w:endnote>
  <w:endnote w:type="continuationSeparator" w:id="0">
    <w:p w14:paraId="3957F12D" w14:textId="77777777" w:rsidR="00CE5A91" w:rsidRDefault="00CE5A9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枔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458DDB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C64D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67E4" w14:textId="77777777" w:rsidR="00CE5A91" w:rsidRDefault="00CE5A91" w:rsidP="00AF1C77">
      <w:r>
        <w:separator/>
      </w:r>
    </w:p>
  </w:footnote>
  <w:footnote w:type="continuationSeparator" w:id="0">
    <w:p w14:paraId="5C5837BF" w14:textId="77777777" w:rsidR="00CE5A91" w:rsidRDefault="00CE5A9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3FA7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52E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1959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72E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3C0B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2E8"/>
    <w:rsid w:val="00332CC6"/>
    <w:rsid w:val="00334669"/>
    <w:rsid w:val="00334B57"/>
    <w:rsid w:val="00336DCB"/>
    <w:rsid w:val="00336F3A"/>
    <w:rsid w:val="003467B3"/>
    <w:rsid w:val="00346C41"/>
    <w:rsid w:val="003502E6"/>
    <w:rsid w:val="00351725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4A8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7DC"/>
    <w:rsid w:val="0057684F"/>
    <w:rsid w:val="00577730"/>
    <w:rsid w:val="00580124"/>
    <w:rsid w:val="005809F5"/>
    <w:rsid w:val="00580D31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5B4"/>
    <w:rsid w:val="005D0950"/>
    <w:rsid w:val="005D75CC"/>
    <w:rsid w:val="005E0358"/>
    <w:rsid w:val="005E4FA3"/>
    <w:rsid w:val="005E550F"/>
    <w:rsid w:val="005E6DD2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66F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97D23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3FBB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4D6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59F7"/>
    <w:rsid w:val="00946274"/>
    <w:rsid w:val="00947EEE"/>
    <w:rsid w:val="00951559"/>
    <w:rsid w:val="00956162"/>
    <w:rsid w:val="0095731B"/>
    <w:rsid w:val="009576DA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590A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27E02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266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380B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64DA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1D97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A91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D75EE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9F4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1F7A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29C"/>
    <w:rsid w:val="00F71579"/>
    <w:rsid w:val="00F717F7"/>
    <w:rsid w:val="00F722EF"/>
    <w:rsid w:val="00F73DF0"/>
    <w:rsid w:val="00F7426D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994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2017-09-28T12:49:00Z</cp:lastPrinted>
  <dcterms:created xsi:type="dcterms:W3CDTF">2021-04-26T16:08:00Z</dcterms:created>
  <dcterms:modified xsi:type="dcterms:W3CDTF">2021-04-26T22:13:00Z</dcterms:modified>
</cp:coreProperties>
</file>