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6658062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5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1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75A650E" w:rsidR="00A47D43" w:rsidRDefault="00FC35E5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BF5476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E2A77" w14:paraId="5C9413CE" w14:textId="77777777" w:rsidTr="00BF5476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E8F6888" w:rsidR="00DE2A77" w:rsidRDefault="00ED2764" w:rsidP="005F6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Italien </w:t>
            </w:r>
            <w:r w:rsidR="005F675E">
              <w:rPr>
                <w:rFonts w:ascii="Times New Roman" w:hAnsi="Times New Roman" w:cs="Times New Roman"/>
                <w:sz w:val="28"/>
                <w:szCs w:val="28"/>
              </w:rPr>
              <w:t>har försatts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karantän i en hel månad.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F391624" w:rsidR="00DE2A77" w:rsidRPr="00053F03" w:rsidRDefault="00C56FE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A77" w14:paraId="2EEB75FE" w14:textId="77777777" w:rsidTr="00BF5476">
        <w:trPr>
          <w:trHeight w:val="510"/>
        </w:trPr>
        <w:tc>
          <w:tcPr>
            <w:tcW w:w="700" w:type="dxa"/>
          </w:tcPr>
          <w:p w14:paraId="37C8BE3F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04E6F71" w:rsidR="00DE2A77" w:rsidRDefault="00ED2764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Invånarna får inte längre jobba eller njut</w:t>
            </w:r>
            <w:r w:rsidR="00C56FE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 utelivet.</w:t>
            </w:r>
          </w:p>
        </w:tc>
        <w:tc>
          <w:tcPr>
            <w:tcW w:w="709" w:type="dxa"/>
            <w:vAlign w:val="center"/>
          </w:tcPr>
          <w:p w14:paraId="0388681A" w14:textId="63BCB4DC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2A0B0AA" w:rsidR="00DE2A77" w:rsidRPr="00053F03" w:rsidRDefault="00D275D1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730465C7" w14:textId="77777777" w:rsidTr="00BF5476">
        <w:trPr>
          <w:trHeight w:val="510"/>
        </w:trPr>
        <w:tc>
          <w:tcPr>
            <w:tcW w:w="700" w:type="dxa"/>
          </w:tcPr>
          <w:p w14:paraId="1A1A6F50" w14:textId="77777777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5509C91" w:rsidR="000D16E6" w:rsidRPr="00A45E0F" w:rsidRDefault="00ED2764" w:rsidP="00BE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Italien </w:t>
            </w:r>
            <w:r w:rsidR="00BE5059">
              <w:rPr>
                <w:rFonts w:ascii="Times New Roman" w:hAnsi="Times New Roman" w:cs="Times New Roman"/>
                <w:sz w:val="28"/>
                <w:szCs w:val="28"/>
              </w:rPr>
              <w:t>är det land i Europa, där flest människor har smittats.</w:t>
            </w:r>
          </w:p>
        </w:tc>
        <w:tc>
          <w:tcPr>
            <w:tcW w:w="709" w:type="dxa"/>
            <w:vAlign w:val="center"/>
          </w:tcPr>
          <w:p w14:paraId="70B13985" w14:textId="7D9B324C" w:rsidR="000D16E6" w:rsidRDefault="00D275D1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0D16E6" w:rsidRPr="00053F03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0D16E6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42AC52FE" w14:textId="77777777" w:rsidTr="00BF5476">
        <w:trPr>
          <w:trHeight w:val="510"/>
        </w:trPr>
        <w:tc>
          <w:tcPr>
            <w:tcW w:w="700" w:type="dxa"/>
          </w:tcPr>
          <w:p w14:paraId="0AC17D0E" w14:textId="77777777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DDF6D9A" w:rsidR="000D16E6" w:rsidRDefault="00ED2764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Coronaviruset hämmar tillväxten av Kinas ekonomi.</w:t>
            </w:r>
          </w:p>
        </w:tc>
        <w:tc>
          <w:tcPr>
            <w:tcW w:w="709" w:type="dxa"/>
            <w:vAlign w:val="center"/>
          </w:tcPr>
          <w:p w14:paraId="30F5DBDD" w14:textId="13362E09" w:rsidR="000D16E6" w:rsidRDefault="00D275D1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0D16E6" w:rsidRPr="00053F03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0D16E6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4F0FD96D" w14:textId="77777777" w:rsidTr="00BF5476">
        <w:trPr>
          <w:trHeight w:val="510"/>
        </w:trPr>
        <w:tc>
          <w:tcPr>
            <w:tcW w:w="700" w:type="dxa"/>
          </w:tcPr>
          <w:p w14:paraId="67F8C545" w14:textId="77777777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AD39CEA" w:rsidR="000D16E6" w:rsidRDefault="00ED2764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Saudiarabien och Ryssland konkurrerar på oljemarknaden.</w:t>
            </w:r>
          </w:p>
        </w:tc>
        <w:tc>
          <w:tcPr>
            <w:tcW w:w="709" w:type="dxa"/>
            <w:vAlign w:val="center"/>
          </w:tcPr>
          <w:p w14:paraId="2CB3199B" w14:textId="6E3DF787" w:rsidR="000D16E6" w:rsidRDefault="00D275D1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0D16E6" w:rsidRPr="00053F03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0D16E6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4CE63059" w14:textId="77777777" w:rsidTr="00BF5476">
        <w:trPr>
          <w:trHeight w:val="510"/>
        </w:trPr>
        <w:tc>
          <w:tcPr>
            <w:tcW w:w="700" w:type="dxa"/>
          </w:tcPr>
          <w:p w14:paraId="2E151273" w14:textId="19540AC4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15F9FEB" w:rsidR="000D16E6" w:rsidRDefault="00ED2764" w:rsidP="00E1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börsnoteringarna går </w:t>
            </w:r>
            <w:r w:rsidR="00E12D91">
              <w:rPr>
                <w:rFonts w:ascii="Times New Roman" w:hAnsi="Times New Roman" w:cs="Times New Roman"/>
                <w:sz w:val="28"/>
                <w:szCs w:val="28"/>
              </w:rPr>
              <w:t>många företag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konkurs.</w:t>
            </w:r>
          </w:p>
        </w:tc>
        <w:tc>
          <w:tcPr>
            <w:tcW w:w="709" w:type="dxa"/>
            <w:vAlign w:val="center"/>
          </w:tcPr>
          <w:p w14:paraId="159B125E" w14:textId="5C507303" w:rsidR="000D16E6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0D16E6" w:rsidRPr="00053F03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A968FF2" w:rsidR="000D16E6" w:rsidRDefault="00D275D1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69746E2D" w14:textId="77777777" w:rsidTr="00BF5476">
        <w:trPr>
          <w:trHeight w:val="510"/>
        </w:trPr>
        <w:tc>
          <w:tcPr>
            <w:tcW w:w="700" w:type="dxa"/>
          </w:tcPr>
          <w:p w14:paraId="35D993CF" w14:textId="77777777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280904D" w:rsidR="000D16E6" w:rsidRDefault="00ED2764" w:rsidP="00255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Ett 40-tals personer </w:t>
            </w:r>
            <w:r w:rsidR="00255622">
              <w:rPr>
                <w:rFonts w:ascii="Times New Roman" w:hAnsi="Times New Roman" w:cs="Times New Roman"/>
                <w:sz w:val="28"/>
                <w:szCs w:val="28"/>
              </w:rPr>
              <w:t>har dödats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landet Burkina Faso.</w:t>
            </w:r>
          </w:p>
        </w:tc>
        <w:tc>
          <w:tcPr>
            <w:tcW w:w="709" w:type="dxa"/>
            <w:vAlign w:val="center"/>
          </w:tcPr>
          <w:p w14:paraId="12658B77" w14:textId="6387FAD9" w:rsidR="000D16E6" w:rsidRDefault="00D275D1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0D16E6" w:rsidRPr="00053F03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0D16E6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6098D45C" w14:textId="77777777" w:rsidTr="00BF5476">
        <w:trPr>
          <w:trHeight w:val="510"/>
        </w:trPr>
        <w:tc>
          <w:tcPr>
            <w:tcW w:w="700" w:type="dxa"/>
          </w:tcPr>
          <w:p w14:paraId="32B3930F" w14:textId="77777777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E9CE0AD" w:rsidR="000D16E6" w:rsidRDefault="00255622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attackerade</w:t>
            </w:r>
            <w:r w:rsidR="00ED2764">
              <w:rPr>
                <w:rFonts w:ascii="Times New Roman" w:hAnsi="Times New Roman" w:cs="Times New Roman"/>
                <w:sz w:val="28"/>
                <w:szCs w:val="28"/>
              </w:rPr>
              <w:t xml:space="preserve"> ville hämnas Muammar Gaddafis död.</w:t>
            </w:r>
          </w:p>
        </w:tc>
        <w:tc>
          <w:tcPr>
            <w:tcW w:w="709" w:type="dxa"/>
            <w:vAlign w:val="center"/>
          </w:tcPr>
          <w:p w14:paraId="3A798375" w14:textId="0E56434C" w:rsidR="000D16E6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0D16E6" w:rsidRPr="00053F03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B37CB1D" w:rsidR="000D16E6" w:rsidRDefault="00D275D1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7FBAD5E8" w14:textId="77777777" w:rsidTr="00BF5476">
        <w:trPr>
          <w:trHeight w:val="510"/>
        </w:trPr>
        <w:tc>
          <w:tcPr>
            <w:tcW w:w="700" w:type="dxa"/>
          </w:tcPr>
          <w:p w14:paraId="6217B4F9" w14:textId="77777777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D3F2160" w:rsidR="000D16E6" w:rsidRDefault="00ED2764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terroristgrupper har ökat i Libyen.</w:t>
            </w:r>
          </w:p>
        </w:tc>
        <w:tc>
          <w:tcPr>
            <w:tcW w:w="709" w:type="dxa"/>
            <w:vAlign w:val="center"/>
          </w:tcPr>
          <w:p w14:paraId="3F360979" w14:textId="2E7A5A79" w:rsidR="000D16E6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0D16E6" w:rsidRPr="00053F03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683BC16" w:rsidR="000D16E6" w:rsidRDefault="00D275D1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54D4AA18" w14:textId="77777777" w:rsidTr="00BF5476">
        <w:trPr>
          <w:trHeight w:val="510"/>
        </w:trPr>
        <w:tc>
          <w:tcPr>
            <w:tcW w:w="700" w:type="dxa"/>
          </w:tcPr>
          <w:p w14:paraId="3DAD2A0E" w14:textId="77777777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104C148" w:rsidR="000D16E6" w:rsidRDefault="00ED2764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Norrköping dödades en treårig flicka av sina föräldrar.</w:t>
            </w:r>
          </w:p>
        </w:tc>
        <w:tc>
          <w:tcPr>
            <w:tcW w:w="709" w:type="dxa"/>
            <w:vAlign w:val="center"/>
          </w:tcPr>
          <w:p w14:paraId="41BEC290" w14:textId="1D9045DD" w:rsidR="000D16E6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4CE86" w:rsidR="000D16E6" w:rsidRPr="00053F03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2C0EF3D" w:rsidR="000D16E6" w:rsidRDefault="00D275D1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0D41A2E8" w14:textId="77777777" w:rsidTr="00BF5476">
        <w:trPr>
          <w:trHeight w:val="510"/>
        </w:trPr>
        <w:tc>
          <w:tcPr>
            <w:tcW w:w="700" w:type="dxa"/>
          </w:tcPr>
          <w:p w14:paraId="7D8E3AC6" w14:textId="77777777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7954A3E6" w:rsidR="000D16E6" w:rsidRDefault="00ED2764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Flickan placerades som bebis i en fosterfamilj. </w:t>
            </w:r>
          </w:p>
        </w:tc>
        <w:tc>
          <w:tcPr>
            <w:tcW w:w="709" w:type="dxa"/>
            <w:vAlign w:val="center"/>
          </w:tcPr>
          <w:p w14:paraId="29CEB927" w14:textId="1350406F" w:rsidR="000D16E6" w:rsidRDefault="00D275D1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0D16E6" w:rsidRPr="00053F03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0D16E6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0FDAC2FC" w14:textId="77777777" w:rsidTr="00BF5476">
        <w:trPr>
          <w:trHeight w:val="510"/>
        </w:trPr>
        <w:tc>
          <w:tcPr>
            <w:tcW w:w="700" w:type="dxa"/>
          </w:tcPr>
          <w:p w14:paraId="2A135E46" w14:textId="77777777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8D9DB3D" w:rsidR="000D16E6" w:rsidRDefault="00ED2764" w:rsidP="002B1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lagändring ska förhindra att </w:t>
            </w:r>
            <w:r w:rsidR="00044D27">
              <w:rPr>
                <w:rFonts w:ascii="Times New Roman" w:hAnsi="Times New Roman" w:cs="Times New Roman"/>
                <w:sz w:val="28"/>
                <w:szCs w:val="28"/>
              </w:rPr>
              <w:t>föräldrar</w:t>
            </w:r>
            <w:r w:rsidR="002B1CC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4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CC7">
              <w:rPr>
                <w:rFonts w:ascii="Times New Roman" w:hAnsi="Times New Roman" w:cs="Times New Roman"/>
                <w:sz w:val="28"/>
                <w:szCs w:val="28"/>
              </w:rPr>
              <w:t>rätt går före barnens bästa</w:t>
            </w:r>
            <w:r w:rsidR="00044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C090BEF" w14:textId="724FBCE3" w:rsidR="000D16E6" w:rsidRDefault="002B1CC7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AE58219" w:rsidR="000D16E6" w:rsidRPr="00053F03" w:rsidRDefault="002B1CC7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0D16E6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0E8B4CD7" w14:textId="77777777" w:rsidTr="00BF5476">
        <w:trPr>
          <w:trHeight w:val="510"/>
        </w:trPr>
        <w:tc>
          <w:tcPr>
            <w:tcW w:w="700" w:type="dxa"/>
          </w:tcPr>
          <w:p w14:paraId="1AA06EF4" w14:textId="1C528AFC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11FB5CB" w:rsidR="000D16E6" w:rsidRDefault="009353A4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Lysekil utvinns olja.</w:t>
            </w:r>
          </w:p>
        </w:tc>
        <w:tc>
          <w:tcPr>
            <w:tcW w:w="709" w:type="dxa"/>
            <w:vAlign w:val="center"/>
          </w:tcPr>
          <w:p w14:paraId="367DAB1B" w14:textId="3E095512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A44EC07" w:rsidR="000D16E6" w:rsidRPr="00CF1311" w:rsidRDefault="0022624B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59F8DD7A" w14:textId="77777777" w:rsidTr="00BF5476">
        <w:trPr>
          <w:trHeight w:val="510"/>
        </w:trPr>
        <w:tc>
          <w:tcPr>
            <w:tcW w:w="700" w:type="dxa"/>
          </w:tcPr>
          <w:p w14:paraId="21123385" w14:textId="56A3B993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524F4A82" w14:textId="2E9EA626" w:rsidR="000D16E6" w:rsidRDefault="009353A4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Fabriken är den största arbetsgivaren i området.</w:t>
            </w:r>
          </w:p>
        </w:tc>
        <w:tc>
          <w:tcPr>
            <w:tcW w:w="709" w:type="dxa"/>
            <w:vAlign w:val="center"/>
          </w:tcPr>
          <w:p w14:paraId="46EA4B39" w14:textId="75343ED3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549610" w14:textId="705B0E39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0D9AD0" w14:textId="598A9D32" w:rsidR="000D16E6" w:rsidRPr="00CF1311" w:rsidRDefault="0022624B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28D6D04B" w14:textId="77777777" w:rsidTr="00BF5476">
        <w:trPr>
          <w:trHeight w:val="510"/>
        </w:trPr>
        <w:tc>
          <w:tcPr>
            <w:tcW w:w="700" w:type="dxa"/>
          </w:tcPr>
          <w:p w14:paraId="6FE7A405" w14:textId="5E00CDD6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48C5345" w14:textId="4E2DAAB8" w:rsidR="000D16E6" w:rsidRDefault="009353A4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Motståndarna anser att fabriken har för höga koldioxidutsläpp.</w:t>
            </w:r>
          </w:p>
        </w:tc>
        <w:tc>
          <w:tcPr>
            <w:tcW w:w="709" w:type="dxa"/>
            <w:vAlign w:val="center"/>
          </w:tcPr>
          <w:p w14:paraId="366356DB" w14:textId="3EA964BE" w:rsidR="000D16E6" w:rsidRPr="00CF1311" w:rsidRDefault="0022624B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07F2C4" w14:textId="04035C4B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F90F8F" w14:textId="0FF86C76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4340450A" w14:textId="77777777" w:rsidTr="00BF5476">
        <w:trPr>
          <w:trHeight w:val="510"/>
        </w:trPr>
        <w:tc>
          <w:tcPr>
            <w:tcW w:w="700" w:type="dxa"/>
          </w:tcPr>
          <w:p w14:paraId="3A364C00" w14:textId="49773236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0E71F1" w14:textId="5E135D0E" w:rsidR="000D16E6" w:rsidRDefault="009353A4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Hemmasittare kallas barn som inte utövar n</w:t>
            </w:r>
            <w:r w:rsidR="00EF55B6">
              <w:rPr>
                <w:rFonts w:ascii="Times New Roman" w:hAnsi="Times New Roman" w:cs="Times New Roman"/>
                <w:sz w:val="28"/>
                <w:szCs w:val="28"/>
              </w:rPr>
              <w:t>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EF55B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fritidsaktivitet.</w:t>
            </w:r>
          </w:p>
        </w:tc>
        <w:tc>
          <w:tcPr>
            <w:tcW w:w="709" w:type="dxa"/>
            <w:vAlign w:val="center"/>
          </w:tcPr>
          <w:p w14:paraId="55361180" w14:textId="70124BAF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4A4B5F" w14:textId="760B622A" w:rsidR="000D16E6" w:rsidRPr="00CF1311" w:rsidRDefault="0022624B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A3642" w14:textId="3EB086A5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0595222C" w14:textId="77777777" w:rsidTr="00BF5476">
        <w:trPr>
          <w:trHeight w:val="510"/>
        </w:trPr>
        <w:tc>
          <w:tcPr>
            <w:tcW w:w="700" w:type="dxa"/>
          </w:tcPr>
          <w:p w14:paraId="5F54DB30" w14:textId="2A48FC76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569B327" w14:textId="7EAE1048" w:rsidR="000D16E6" w:rsidRDefault="009353A4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Barn som inte trivs i skolan, ska </w:t>
            </w:r>
            <w:r w:rsidR="001E3849">
              <w:rPr>
                <w:rFonts w:ascii="Times New Roman" w:hAnsi="Times New Roman" w:cs="Times New Roman"/>
                <w:sz w:val="28"/>
                <w:szCs w:val="28"/>
              </w:rPr>
              <w:t xml:space="preserve">få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undervisas av föräldrarna.</w:t>
            </w:r>
          </w:p>
        </w:tc>
        <w:tc>
          <w:tcPr>
            <w:tcW w:w="709" w:type="dxa"/>
            <w:vAlign w:val="center"/>
          </w:tcPr>
          <w:p w14:paraId="530ABC87" w14:textId="1DE538D5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EF6D52" w14:textId="02EE6D39" w:rsidR="000D16E6" w:rsidRPr="00CF1311" w:rsidRDefault="0022624B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41BA4E" w14:textId="174A28A9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65DCD448" w14:textId="77777777" w:rsidTr="00BF5476">
        <w:trPr>
          <w:trHeight w:val="510"/>
        </w:trPr>
        <w:tc>
          <w:tcPr>
            <w:tcW w:w="700" w:type="dxa"/>
          </w:tcPr>
          <w:p w14:paraId="3DE295F2" w14:textId="263EC80D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89F47E5" w14:textId="3339CD43" w:rsidR="000D16E6" w:rsidRDefault="00C44020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Damernas VM i ishockey sköts upp till oktober p.g.a. coronaviruset.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5195F402" w14:textId="20841934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BEC613" w14:textId="3CE5F7B1" w:rsidR="000D16E6" w:rsidRPr="00CF1311" w:rsidRDefault="0022624B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C1761C" w14:textId="34C8C827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1E62D03F" w14:textId="77777777" w:rsidTr="00BF5476">
        <w:trPr>
          <w:trHeight w:val="510"/>
        </w:trPr>
        <w:tc>
          <w:tcPr>
            <w:tcW w:w="700" w:type="dxa"/>
          </w:tcPr>
          <w:p w14:paraId="67183E1F" w14:textId="3F492FEB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8142818" w14:textId="582AF546" w:rsidR="000D16E6" w:rsidRDefault="00C44020" w:rsidP="00D6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lag </w:t>
            </w:r>
            <w:r w:rsidR="00D62868">
              <w:rPr>
                <w:rFonts w:ascii="Times New Roman" w:hAnsi="Times New Roman" w:cs="Times New Roman"/>
                <w:sz w:val="28"/>
                <w:szCs w:val="28"/>
              </w:rPr>
              <w:t>spelade i fjol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en grupp med Ryssland, USA och Kanada.</w:t>
            </w:r>
          </w:p>
        </w:tc>
        <w:tc>
          <w:tcPr>
            <w:tcW w:w="709" w:type="dxa"/>
            <w:vAlign w:val="center"/>
          </w:tcPr>
          <w:p w14:paraId="2852EBB9" w14:textId="15DB5CCB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29EB3B" w14:textId="1B839351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31F3CD" w14:textId="323C3DBC" w:rsidR="000D16E6" w:rsidRPr="00CF1311" w:rsidRDefault="0022624B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7B8C6813" w14:textId="77777777" w:rsidTr="00BF5476">
        <w:trPr>
          <w:trHeight w:val="510"/>
        </w:trPr>
        <w:tc>
          <w:tcPr>
            <w:tcW w:w="700" w:type="dxa"/>
          </w:tcPr>
          <w:p w14:paraId="0A148DAC" w14:textId="0984B7C9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18BADA4" w14:textId="03E70491" w:rsidR="000D16E6" w:rsidRDefault="00F567A9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Musikern Max von Sydow </w:t>
            </w:r>
            <w:r w:rsidR="0048243F">
              <w:rPr>
                <w:rFonts w:ascii="Times New Roman" w:hAnsi="Times New Roman" w:cs="Times New Roman"/>
                <w:sz w:val="28"/>
                <w:szCs w:val="28"/>
              </w:rPr>
              <w:t xml:space="preserve">dog i </w:t>
            </w:r>
            <w:r w:rsidR="00731939">
              <w:rPr>
                <w:rFonts w:ascii="Times New Roman" w:hAnsi="Times New Roman" w:cs="Times New Roman"/>
                <w:sz w:val="28"/>
                <w:szCs w:val="28"/>
              </w:rPr>
              <w:t xml:space="preserve">en ålder av </w:t>
            </w:r>
            <w:r w:rsidR="004824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31939">
              <w:rPr>
                <w:rFonts w:ascii="Times New Roman" w:hAnsi="Times New Roman" w:cs="Times New Roman"/>
                <w:sz w:val="28"/>
                <w:szCs w:val="28"/>
              </w:rPr>
              <w:t xml:space="preserve"> år.</w:t>
            </w:r>
          </w:p>
        </w:tc>
        <w:tc>
          <w:tcPr>
            <w:tcW w:w="709" w:type="dxa"/>
            <w:vAlign w:val="center"/>
          </w:tcPr>
          <w:p w14:paraId="76914238" w14:textId="23193233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A64FC9" w14:textId="79554FDF" w:rsidR="000D16E6" w:rsidRPr="00CF1311" w:rsidRDefault="0022624B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4FAC29" w14:textId="71D37CC0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44BED58B" w14:textId="77777777" w:rsidTr="00BF5476">
        <w:trPr>
          <w:trHeight w:val="510"/>
        </w:trPr>
        <w:tc>
          <w:tcPr>
            <w:tcW w:w="700" w:type="dxa"/>
          </w:tcPr>
          <w:p w14:paraId="0E274A2E" w14:textId="3D93AFAD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45576AB" w14:textId="71A09E14" w:rsidR="000D16E6" w:rsidRDefault="0048243F" w:rsidP="000D1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 1989 och år 2012 tilldelades han priset Oscar.</w:t>
            </w:r>
          </w:p>
        </w:tc>
        <w:tc>
          <w:tcPr>
            <w:tcW w:w="709" w:type="dxa"/>
            <w:vAlign w:val="center"/>
          </w:tcPr>
          <w:p w14:paraId="2DB63B30" w14:textId="677BEF1B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097BB3" w14:textId="0ECBB99C" w:rsidR="000D16E6" w:rsidRPr="00CF1311" w:rsidRDefault="0022624B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DB6502" w14:textId="07AE9470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16E6" w14:paraId="3475238F" w14:textId="77777777" w:rsidTr="00BF5476">
        <w:trPr>
          <w:trHeight w:val="510"/>
        </w:trPr>
        <w:tc>
          <w:tcPr>
            <w:tcW w:w="700" w:type="dxa"/>
          </w:tcPr>
          <w:p w14:paraId="53243330" w14:textId="51A58356" w:rsidR="000D16E6" w:rsidRDefault="000D16E6" w:rsidP="000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2ECC9520" w14:textId="39344ADC" w:rsidR="000D16E6" w:rsidRDefault="0048243F" w:rsidP="00BF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årets </w:t>
            </w:r>
            <w:r w:rsidR="00BF5476">
              <w:rPr>
                <w:rFonts w:ascii="Times New Roman" w:hAnsi="Times New Roman" w:cs="Times New Roman"/>
                <w:sz w:val="28"/>
                <w:szCs w:val="28"/>
              </w:rPr>
              <w:t>upplaga</w:t>
            </w:r>
            <w:r w:rsidR="00BF5476">
              <w:rPr>
                <w:rFonts w:ascii="Times New Roman" w:hAnsi="Times New Roman" w:cs="Times New Roman"/>
                <w:sz w:val="28"/>
                <w:szCs w:val="28"/>
              </w:rPr>
              <w:t xml:space="preserve"> av </w:t>
            </w:r>
            <w:r w:rsidR="0044173D">
              <w:rPr>
                <w:rFonts w:ascii="Times New Roman" w:hAnsi="Times New Roman" w:cs="Times New Roman"/>
                <w:sz w:val="28"/>
                <w:szCs w:val="28"/>
              </w:rPr>
              <w:t>”Let’s Dance”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dansar två samkönade par.</w:t>
            </w:r>
          </w:p>
        </w:tc>
        <w:tc>
          <w:tcPr>
            <w:tcW w:w="709" w:type="dxa"/>
            <w:vAlign w:val="center"/>
          </w:tcPr>
          <w:p w14:paraId="7981BA8C" w14:textId="4B31EE0F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DE8978" w14:textId="60F0CE7B" w:rsidR="000D16E6" w:rsidRPr="00CF1311" w:rsidRDefault="0022624B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4C76C4" w14:textId="241A53BE" w:rsidR="000D16E6" w:rsidRPr="00CF1311" w:rsidRDefault="000D16E6" w:rsidP="000D16E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</w:r>
            <w:r w:rsidR="00EE47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2344A" w14:textId="77777777" w:rsidR="00EE470A" w:rsidRDefault="00EE470A" w:rsidP="00AF1C77">
      <w:r>
        <w:separator/>
      </w:r>
    </w:p>
  </w:endnote>
  <w:endnote w:type="continuationSeparator" w:id="0">
    <w:p w14:paraId="23DC433E" w14:textId="77777777" w:rsidR="00EE470A" w:rsidRDefault="00EE470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E0104" w14:textId="77777777" w:rsidR="00EE470A" w:rsidRDefault="00EE470A" w:rsidP="00AF1C77">
      <w:r>
        <w:separator/>
      </w:r>
    </w:p>
  </w:footnote>
  <w:footnote w:type="continuationSeparator" w:id="0">
    <w:p w14:paraId="04343B43" w14:textId="77777777" w:rsidR="00EE470A" w:rsidRDefault="00EE470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4D27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37C5"/>
    <w:rsid w:val="000B4D5D"/>
    <w:rsid w:val="000B4E79"/>
    <w:rsid w:val="000B6D58"/>
    <w:rsid w:val="000B6FC2"/>
    <w:rsid w:val="000C42C6"/>
    <w:rsid w:val="000C5483"/>
    <w:rsid w:val="000D16E6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849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624B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55622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1CC7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4E4E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173D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8243F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675E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1939"/>
    <w:rsid w:val="00734C6A"/>
    <w:rsid w:val="00734EA5"/>
    <w:rsid w:val="007354B2"/>
    <w:rsid w:val="00736BDF"/>
    <w:rsid w:val="00736D5D"/>
    <w:rsid w:val="00736F4C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3BD3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D51A3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3A4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059"/>
    <w:rsid w:val="00BE51C5"/>
    <w:rsid w:val="00BE581F"/>
    <w:rsid w:val="00BE71E3"/>
    <w:rsid w:val="00BF5476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44020"/>
    <w:rsid w:val="00C45C5D"/>
    <w:rsid w:val="00C5040B"/>
    <w:rsid w:val="00C519E7"/>
    <w:rsid w:val="00C52176"/>
    <w:rsid w:val="00C52DF2"/>
    <w:rsid w:val="00C53496"/>
    <w:rsid w:val="00C56FE7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5D1"/>
    <w:rsid w:val="00D278B8"/>
    <w:rsid w:val="00D32BD2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868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2D91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2764"/>
    <w:rsid w:val="00ED5C39"/>
    <w:rsid w:val="00EE14FB"/>
    <w:rsid w:val="00EE470A"/>
    <w:rsid w:val="00EF4B8E"/>
    <w:rsid w:val="00EF55B6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567A9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5E5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415</Words>
  <Characters>2203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13</cp:revision>
  <cp:lastPrinted>2017-09-28T12:49:00Z</cp:lastPrinted>
  <dcterms:created xsi:type="dcterms:W3CDTF">2020-03-10T20:13:00Z</dcterms:created>
  <dcterms:modified xsi:type="dcterms:W3CDTF">2020-03-10T20:50:00Z</dcterms:modified>
</cp:coreProperties>
</file>