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EB8A78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4D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1064D">
        <w:rPr>
          <w:rFonts w:ascii="Times New Roman" w:hAnsi="Times New Roman" w:cs="Times New Roman"/>
          <w:b/>
          <w:sz w:val="28"/>
          <w:szCs w:val="28"/>
        </w:rPr>
        <w:t>27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Pr="00D32029" w:rsidRDefault="00A47D43" w:rsidP="00A47D43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2655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7A9A" w14:paraId="5C9413CE" w14:textId="77777777" w:rsidTr="0042655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BA9848F" w:rsidR="00867A9A" w:rsidRDefault="00B6647A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har tagit tre ukrainska fartyg med besättning</w:t>
            </w:r>
            <w:r w:rsidR="00A52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närheten av Krim.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10997F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D5379DA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31BCEA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2EEB75FE" w14:textId="77777777" w:rsidTr="00426559">
        <w:trPr>
          <w:trHeight w:val="624"/>
        </w:trPr>
        <w:tc>
          <w:tcPr>
            <w:tcW w:w="700" w:type="dxa"/>
          </w:tcPr>
          <w:p w14:paraId="37C8BE3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6175FCE" w:rsidR="00867A9A" w:rsidRDefault="00B6647A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länder fördömer Rysslands agerande och begär att de återlämnar skepp och manskap.</w:t>
            </w:r>
          </w:p>
        </w:tc>
        <w:tc>
          <w:tcPr>
            <w:tcW w:w="709" w:type="dxa"/>
            <w:vAlign w:val="center"/>
          </w:tcPr>
          <w:p w14:paraId="0388681A" w14:textId="72D9A5A0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9525E8A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66479A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0465C7" w14:textId="77777777" w:rsidTr="00426559">
        <w:trPr>
          <w:trHeight w:val="624"/>
        </w:trPr>
        <w:tc>
          <w:tcPr>
            <w:tcW w:w="700" w:type="dxa"/>
          </w:tcPr>
          <w:p w14:paraId="1A1A6F50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3AC276F" w:rsidR="00867A9A" w:rsidRDefault="00B6647A" w:rsidP="003F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Ryssland har tidigare annekterat </w:t>
            </w:r>
            <w:r w:rsidR="003F4E3F">
              <w:rPr>
                <w:rFonts w:ascii="Times New Roman" w:hAnsi="Times New Roman" w:cs="Times New Roman"/>
                <w:sz w:val="28"/>
                <w:szCs w:val="28"/>
              </w:rPr>
              <w:t xml:space="preserve">den ukrainska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halvön Krim</w:t>
            </w:r>
            <w:r w:rsidR="003F4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04904DFC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A60914C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1F3CEB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2AC52FE" w14:textId="77777777" w:rsidTr="00426559">
        <w:trPr>
          <w:trHeight w:val="624"/>
        </w:trPr>
        <w:tc>
          <w:tcPr>
            <w:tcW w:w="700" w:type="dxa"/>
          </w:tcPr>
          <w:p w14:paraId="0AC17D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3B9084" w:rsidR="00867A9A" w:rsidRDefault="00C865F4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brittisk student greps i v</w:t>
            </w:r>
            <w:r w:rsidR="00322D79"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ras för spioneri i Saudiarabien.</w:t>
            </w:r>
          </w:p>
        </w:tc>
        <w:tc>
          <w:tcPr>
            <w:tcW w:w="709" w:type="dxa"/>
            <w:vAlign w:val="center"/>
          </w:tcPr>
          <w:p w14:paraId="30F5DBDD" w14:textId="130EFE64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E0EE884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AC948E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F0FD96D" w14:textId="77777777" w:rsidTr="00426559">
        <w:trPr>
          <w:trHeight w:val="624"/>
        </w:trPr>
        <w:tc>
          <w:tcPr>
            <w:tcW w:w="700" w:type="dxa"/>
          </w:tcPr>
          <w:p w14:paraId="67F8C545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C776F7" w:rsidR="00867A9A" w:rsidRDefault="00552627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släpps nu fri i  brist på bevis.</w:t>
            </w:r>
          </w:p>
        </w:tc>
        <w:tc>
          <w:tcPr>
            <w:tcW w:w="709" w:type="dxa"/>
            <w:vAlign w:val="center"/>
          </w:tcPr>
          <w:p w14:paraId="2CB3199B" w14:textId="3E94A60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9D09ED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4CBDCF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E63059" w14:textId="77777777" w:rsidTr="00426559">
        <w:trPr>
          <w:trHeight w:val="624"/>
        </w:trPr>
        <w:tc>
          <w:tcPr>
            <w:tcW w:w="700" w:type="dxa"/>
          </w:tcPr>
          <w:p w14:paraId="2E151273" w14:textId="19540AC4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BE6FAF" w:rsidR="00867A9A" w:rsidRDefault="00552627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vecka sker en omröstning i Riksdagen om Anni</w:t>
            </w:r>
            <w:r w:rsidR="007123A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Lööf </w:t>
            </w:r>
            <w:r w:rsidR="0047333A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accepteras som statsminister.</w:t>
            </w:r>
          </w:p>
        </w:tc>
        <w:bookmarkStart w:id="0" w:name="_GoBack"/>
        <w:tc>
          <w:tcPr>
            <w:tcW w:w="709" w:type="dxa"/>
            <w:vAlign w:val="center"/>
          </w:tcPr>
          <w:p w14:paraId="159B125E" w14:textId="2F7DB5B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1C67B4" w14:textId="7DF280A6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F7CD5D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9746E2D" w14:textId="77777777" w:rsidTr="00426559">
        <w:trPr>
          <w:trHeight w:val="624"/>
        </w:trPr>
        <w:tc>
          <w:tcPr>
            <w:tcW w:w="700" w:type="dxa"/>
          </w:tcPr>
          <w:p w14:paraId="35D993C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0BEA2BF" w14:textId="5C3CBA15" w:rsidR="00F91BA1" w:rsidRPr="00F91BA1" w:rsidRDefault="00F91BA1" w:rsidP="00F9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>Alliansen kan behöva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>stöd från partiet Sverigedemokraterna</w:t>
            </w:r>
          </w:p>
          <w:p w14:paraId="77083EFE" w14:textId="20BB90DF" w:rsidR="00867A9A" w:rsidRDefault="00F91BA1" w:rsidP="00F9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 xml:space="preserve">om de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kunna </w:t>
            </w: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>styra landet.</w:t>
            </w:r>
          </w:p>
        </w:tc>
        <w:tc>
          <w:tcPr>
            <w:tcW w:w="709" w:type="dxa"/>
            <w:vAlign w:val="center"/>
          </w:tcPr>
          <w:p w14:paraId="12658B77" w14:textId="5904181B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4CB9F1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1F817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098D45C" w14:textId="77777777" w:rsidTr="00426559">
        <w:trPr>
          <w:trHeight w:val="624"/>
        </w:trPr>
        <w:tc>
          <w:tcPr>
            <w:tcW w:w="700" w:type="dxa"/>
          </w:tcPr>
          <w:p w14:paraId="32B3930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DF9CFB6" w:rsidR="00867A9A" w:rsidRDefault="00225B8E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har lyckats landa med en rymdsond på planeten Mars, som är jordens närmaste planet.</w:t>
            </w:r>
          </w:p>
        </w:tc>
        <w:tc>
          <w:tcPr>
            <w:tcW w:w="709" w:type="dxa"/>
            <w:vAlign w:val="center"/>
          </w:tcPr>
          <w:p w14:paraId="3A798375" w14:textId="5192E6E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281BD68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2AF428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FBAD5E8" w14:textId="77777777" w:rsidTr="00426559">
        <w:trPr>
          <w:trHeight w:val="624"/>
        </w:trPr>
        <w:tc>
          <w:tcPr>
            <w:tcW w:w="700" w:type="dxa"/>
          </w:tcPr>
          <w:p w14:paraId="6217B4F9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3AD2E2" w:rsidR="00867A9A" w:rsidRDefault="00367878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två år ska sonden utforska Mars och bl.a. borra djupt ned under ytan.</w:t>
            </w:r>
          </w:p>
        </w:tc>
        <w:tc>
          <w:tcPr>
            <w:tcW w:w="709" w:type="dxa"/>
            <w:vAlign w:val="center"/>
          </w:tcPr>
          <w:p w14:paraId="3F360979" w14:textId="65F418E1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0BE0BF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D03C37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54D4AA18" w14:textId="77777777" w:rsidTr="00426559">
        <w:trPr>
          <w:trHeight w:val="624"/>
        </w:trPr>
        <w:tc>
          <w:tcPr>
            <w:tcW w:w="700" w:type="dxa"/>
          </w:tcPr>
          <w:p w14:paraId="3DAD2A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57CA725" w:rsidR="00867A9A" w:rsidRDefault="002C0C10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julen köper många juldekorationer som drivs med el.</w:t>
            </w:r>
          </w:p>
        </w:tc>
        <w:tc>
          <w:tcPr>
            <w:tcW w:w="709" w:type="dxa"/>
            <w:vAlign w:val="center"/>
          </w:tcPr>
          <w:p w14:paraId="41BEC290" w14:textId="0F8FE534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9585153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B85952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EA3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0D41A2E8" w14:textId="77777777" w:rsidTr="00426559">
        <w:trPr>
          <w:trHeight w:val="624"/>
        </w:trPr>
        <w:tc>
          <w:tcPr>
            <w:tcW w:w="700" w:type="dxa"/>
          </w:tcPr>
          <w:p w14:paraId="7D8E3AC6" w14:textId="77777777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A9FC800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miljöns skull skall elavfall lämnas på återvinningscentral.</w:t>
            </w:r>
          </w:p>
        </w:tc>
        <w:tc>
          <w:tcPr>
            <w:tcW w:w="709" w:type="dxa"/>
            <w:vAlign w:val="center"/>
          </w:tcPr>
          <w:p w14:paraId="29CEB927" w14:textId="70A1DD61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BF65355" w:rsidR="00D32029" w:rsidRPr="00053F03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E45C51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0FDAC2FC" w14:textId="77777777" w:rsidTr="00426559">
        <w:trPr>
          <w:trHeight w:val="624"/>
        </w:trPr>
        <w:tc>
          <w:tcPr>
            <w:tcW w:w="700" w:type="dxa"/>
          </w:tcPr>
          <w:p w14:paraId="2A135E46" w14:textId="77777777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EC8849C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ska kontrollera att el-grejer är godkända med en SE-märkning, när man köper sådana.</w:t>
            </w:r>
          </w:p>
        </w:tc>
        <w:tc>
          <w:tcPr>
            <w:tcW w:w="709" w:type="dxa"/>
            <w:vAlign w:val="center"/>
          </w:tcPr>
          <w:p w14:paraId="5C090BEF" w14:textId="7B395B29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26D5ADA" w:rsidR="00D32029" w:rsidRPr="00053F03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436165E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07A8C4C3" w14:textId="77777777" w:rsidTr="00426559">
        <w:trPr>
          <w:trHeight w:val="624"/>
        </w:trPr>
        <w:tc>
          <w:tcPr>
            <w:tcW w:w="700" w:type="dxa"/>
          </w:tcPr>
          <w:p w14:paraId="5676FDFC" w14:textId="77777777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179D9EF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februari 2019 börjar nästa ”Melodifestivalen”.</w:t>
            </w:r>
          </w:p>
        </w:tc>
        <w:tc>
          <w:tcPr>
            <w:tcW w:w="709" w:type="dxa"/>
            <w:vAlign w:val="center"/>
          </w:tcPr>
          <w:p w14:paraId="0038C7AC" w14:textId="580E6CE5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9AFA36C" w:rsidR="00D32029" w:rsidRPr="00053F03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68EF1D0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734B30E0" w14:textId="77777777" w:rsidTr="00426559">
        <w:trPr>
          <w:trHeight w:val="624"/>
        </w:trPr>
        <w:tc>
          <w:tcPr>
            <w:tcW w:w="700" w:type="dxa"/>
          </w:tcPr>
          <w:p w14:paraId="545A7850" w14:textId="269EFE35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6C5BC8B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artister som medverkar i tävlingen har deltagit i tidigare melodifestivaler.</w:t>
            </w:r>
          </w:p>
        </w:tc>
        <w:tc>
          <w:tcPr>
            <w:tcW w:w="709" w:type="dxa"/>
            <w:vAlign w:val="center"/>
          </w:tcPr>
          <w:p w14:paraId="330C0966" w14:textId="75C5C8B0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55001BA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CCF4FA3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3871166" w14:textId="77777777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</w:p>
    <w:p w14:paraId="24090B84" w14:textId="77777777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</w:p>
    <w:p w14:paraId="6FB32781" w14:textId="2A560671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2029">
          <w:rPr>
            <w:rStyle w:val="Hyperlnk"/>
            <w:rFonts w:ascii="Times New Roman" w:hAnsi="Times New Roman" w:cs="Times New Roman"/>
            <w:sz w:val="28"/>
            <w:szCs w:val="28"/>
          </w:rPr>
          <w:t>Planeterna i vårt solsystem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EE522" w14:textId="77777777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</w:p>
    <w:p w14:paraId="1B38801E" w14:textId="34335937" w:rsidR="00A47D43" w:rsidRDefault="00CA015B" w:rsidP="008D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 slänger man var?  </w:t>
      </w:r>
      <w:hyperlink r:id="rId7" w:history="1">
        <w:r w:rsidR="00D44D72" w:rsidRPr="00D44D72">
          <w:rPr>
            <w:rStyle w:val="Hyperlnk"/>
            <w:rFonts w:ascii="Times New Roman" w:hAnsi="Times New Roman" w:cs="Times New Roman"/>
            <w:sz w:val="28"/>
            <w:szCs w:val="28"/>
          </w:rPr>
          <w:t>Stockholms sopsorteringsguide</w:t>
        </w:r>
      </w:hyperlink>
      <w:r w:rsidR="00D44D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D43" w:rsidSect="00A47D4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AC44" w14:textId="77777777" w:rsidR="00EA31F3" w:rsidRDefault="00EA31F3" w:rsidP="00AF1C77">
      <w:r>
        <w:separator/>
      </w:r>
    </w:p>
  </w:endnote>
  <w:endnote w:type="continuationSeparator" w:id="0">
    <w:p w14:paraId="27772477" w14:textId="77777777" w:rsidR="00EA31F3" w:rsidRDefault="00EA31F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18CF18F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426559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406F" w14:textId="77777777" w:rsidR="00EA31F3" w:rsidRDefault="00EA31F3" w:rsidP="00AF1C77">
      <w:r>
        <w:separator/>
      </w:r>
    </w:p>
  </w:footnote>
  <w:footnote w:type="continuationSeparator" w:id="0">
    <w:p w14:paraId="2CC0C12C" w14:textId="77777777" w:rsidR="00EA31F3" w:rsidRDefault="00EA31F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2AF4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64D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E6B25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5B8E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C10"/>
    <w:rsid w:val="002C3931"/>
    <w:rsid w:val="002C6FA4"/>
    <w:rsid w:val="002C74B3"/>
    <w:rsid w:val="002D474F"/>
    <w:rsid w:val="002D6C2A"/>
    <w:rsid w:val="002D6DEA"/>
    <w:rsid w:val="002E3905"/>
    <w:rsid w:val="002E3A0E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2D79"/>
    <w:rsid w:val="00324A9D"/>
    <w:rsid w:val="00324DA6"/>
    <w:rsid w:val="003317D4"/>
    <w:rsid w:val="00332CC6"/>
    <w:rsid w:val="00336DCB"/>
    <w:rsid w:val="00336F3A"/>
    <w:rsid w:val="00346C41"/>
    <w:rsid w:val="00352073"/>
    <w:rsid w:val="00353791"/>
    <w:rsid w:val="0036561A"/>
    <w:rsid w:val="00367878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4E3F"/>
    <w:rsid w:val="003F5A15"/>
    <w:rsid w:val="003F68A2"/>
    <w:rsid w:val="00401231"/>
    <w:rsid w:val="0040308D"/>
    <w:rsid w:val="0040345A"/>
    <w:rsid w:val="00407C23"/>
    <w:rsid w:val="0041635E"/>
    <w:rsid w:val="00423EE8"/>
    <w:rsid w:val="00426559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333A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66A"/>
    <w:rsid w:val="00516A8F"/>
    <w:rsid w:val="005170BF"/>
    <w:rsid w:val="00527502"/>
    <w:rsid w:val="00527BA1"/>
    <w:rsid w:val="00533328"/>
    <w:rsid w:val="005343B4"/>
    <w:rsid w:val="00552627"/>
    <w:rsid w:val="005540E9"/>
    <w:rsid w:val="00565B96"/>
    <w:rsid w:val="00571FF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29DD"/>
    <w:rsid w:val="005F72D9"/>
    <w:rsid w:val="00601015"/>
    <w:rsid w:val="00602486"/>
    <w:rsid w:val="00603347"/>
    <w:rsid w:val="00605024"/>
    <w:rsid w:val="00612257"/>
    <w:rsid w:val="006128C8"/>
    <w:rsid w:val="006151FB"/>
    <w:rsid w:val="0061642F"/>
    <w:rsid w:val="00622C0D"/>
    <w:rsid w:val="006238C4"/>
    <w:rsid w:val="006268E1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23A1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0537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67A9A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9715A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65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9F560C"/>
    <w:rsid w:val="009F62CD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239A"/>
    <w:rsid w:val="00A54419"/>
    <w:rsid w:val="00A54483"/>
    <w:rsid w:val="00A54AFD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194F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47BC2"/>
    <w:rsid w:val="00B53F16"/>
    <w:rsid w:val="00B61D83"/>
    <w:rsid w:val="00B64039"/>
    <w:rsid w:val="00B65618"/>
    <w:rsid w:val="00B6647A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B6CC5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45EE2"/>
    <w:rsid w:val="00C51444"/>
    <w:rsid w:val="00C519E7"/>
    <w:rsid w:val="00C52176"/>
    <w:rsid w:val="00C52DF2"/>
    <w:rsid w:val="00C60A9F"/>
    <w:rsid w:val="00C63870"/>
    <w:rsid w:val="00C651DB"/>
    <w:rsid w:val="00C669C5"/>
    <w:rsid w:val="00C714AD"/>
    <w:rsid w:val="00C865F4"/>
    <w:rsid w:val="00C8695F"/>
    <w:rsid w:val="00C90321"/>
    <w:rsid w:val="00C9032D"/>
    <w:rsid w:val="00C905DA"/>
    <w:rsid w:val="00C91DED"/>
    <w:rsid w:val="00C9223D"/>
    <w:rsid w:val="00CA015B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C8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2029"/>
    <w:rsid w:val="00D34D1C"/>
    <w:rsid w:val="00D371F8"/>
    <w:rsid w:val="00D3739B"/>
    <w:rsid w:val="00D447C8"/>
    <w:rsid w:val="00D44D72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045C"/>
    <w:rsid w:val="00E13CB4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31F3"/>
    <w:rsid w:val="00EA4BA2"/>
    <w:rsid w:val="00EB1A31"/>
    <w:rsid w:val="00EB33D6"/>
    <w:rsid w:val="00EB6CB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4C3"/>
    <w:rsid w:val="00F71579"/>
    <w:rsid w:val="00F717F7"/>
    <w:rsid w:val="00F722EF"/>
    <w:rsid w:val="00F73DF0"/>
    <w:rsid w:val="00F74974"/>
    <w:rsid w:val="00F761CB"/>
    <w:rsid w:val="00F77162"/>
    <w:rsid w:val="00F91BA1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4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ockholmvattenochavfall.se/avfall-och-atervinning/sortera-dina-sopor/sorteringsgui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mdstyrelsen.se/upptack-rymden/om-rymden/avstandet-mellan-planetern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16</cp:revision>
  <cp:lastPrinted>2017-09-28T12:49:00Z</cp:lastPrinted>
  <dcterms:created xsi:type="dcterms:W3CDTF">2018-11-27T15:34:00Z</dcterms:created>
  <dcterms:modified xsi:type="dcterms:W3CDTF">2018-11-27T18:33:00Z</dcterms:modified>
</cp:coreProperties>
</file>